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30" w:rsidRPr="00CD7626" w:rsidRDefault="00926F30">
      <w:pPr>
        <w:jc w:val="center"/>
        <w:rPr>
          <w:rFonts w:ascii="Times New Roman" w:hAnsi="Times New Roman"/>
        </w:rPr>
      </w:pPr>
    </w:p>
    <w:p w:rsidR="00926F30" w:rsidRPr="00CD7626" w:rsidRDefault="00926F30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6" type="#_x0000_t75" alt="TempHead" style="position:absolute;left:0;text-align:left;margin-left:81.95pt;margin-top:105.75pt;width:438.9pt;height:136.85pt;z-index:-251659776;mso-position-horizontal-relative:page;mso-position-vertical-relative:page">
            <v:fill o:detectmouseclick="t"/>
            <v:imagedata r:id="rId6" o:title=""/>
            <w10:wrap anchorx="page" anchory="page"/>
          </v:shape>
        </w:pict>
      </w:r>
    </w:p>
    <w:p w:rsidR="00926F30" w:rsidRPr="00CD7626" w:rsidRDefault="00926F3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6F30" w:rsidRPr="00CD7626" w:rsidRDefault="00926F3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6F30" w:rsidRPr="00CD7626" w:rsidRDefault="00926F3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6F30" w:rsidRPr="00CD7626" w:rsidRDefault="00926F3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6F30" w:rsidRPr="00CD7626" w:rsidRDefault="00926F30">
      <w:pPr>
        <w:tabs>
          <w:tab w:val="left" w:pos="502"/>
          <w:tab w:val="right" w:pos="8907"/>
        </w:tabs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文号"/>
      <w:r w:rsidRPr="00CD7626">
        <w:rPr>
          <w:rFonts w:ascii="Times New Roman" w:eastAsia="仿宋_GB2312" w:hAnsi="Times New Roman" w:hint="eastAsia"/>
          <w:sz w:val="32"/>
          <w:szCs w:val="32"/>
        </w:rPr>
        <w:t>黑财指（农）〔</w:t>
      </w:r>
      <w:r w:rsidRPr="00CD7626">
        <w:rPr>
          <w:rFonts w:ascii="Times New Roman" w:eastAsia="仿宋_GB2312" w:hAnsi="Times New Roman"/>
          <w:sz w:val="32"/>
          <w:szCs w:val="32"/>
        </w:rPr>
        <w:t>2020</w:t>
      </w:r>
      <w:r w:rsidRPr="00CD7626">
        <w:rPr>
          <w:rFonts w:ascii="Times New Roman" w:eastAsia="仿宋_GB2312" w:hAnsi="Times New Roman" w:hint="eastAsia"/>
          <w:sz w:val="32"/>
          <w:szCs w:val="32"/>
        </w:rPr>
        <w:t>〕</w:t>
      </w:r>
      <w:r w:rsidRPr="00CD7626">
        <w:rPr>
          <w:rFonts w:ascii="Times New Roman" w:eastAsia="仿宋_GB2312" w:hAnsi="Times New Roman"/>
          <w:sz w:val="32"/>
          <w:szCs w:val="32"/>
        </w:rPr>
        <w:t>8</w:t>
      </w:r>
      <w:r w:rsidRPr="00CD7626">
        <w:rPr>
          <w:rFonts w:ascii="Times New Roman" w:eastAsia="仿宋_GB2312" w:hAnsi="Times New Roman" w:hint="eastAsia"/>
          <w:sz w:val="32"/>
          <w:szCs w:val="32"/>
        </w:rPr>
        <w:t>号</w:t>
      </w:r>
      <w:bookmarkStart w:id="1" w:name="签发人"/>
      <w:bookmarkEnd w:id="0"/>
      <w:bookmarkEnd w:id="1"/>
    </w:p>
    <w:p w:rsidR="00926F30" w:rsidRPr="00CD7626" w:rsidRDefault="00926F30">
      <w:pPr>
        <w:adjustRightInd w:val="0"/>
        <w:snapToGrid w:val="0"/>
        <w:jc w:val="right"/>
        <w:rPr>
          <w:rFonts w:ascii="Times New Roman" w:eastAsia="仿宋_GB2312" w:hAnsi="Times New Roman"/>
          <w:sz w:val="32"/>
          <w:szCs w:val="32"/>
        </w:rPr>
      </w:pPr>
    </w:p>
    <w:p w:rsidR="00926F30" w:rsidRPr="00CD7626" w:rsidRDefault="00926F30">
      <w:pPr>
        <w:adjustRightInd w:val="0"/>
        <w:snapToGrid w:val="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pict>
          <v:shape id="_x0000_s1027" type="#_x0000_t75" alt="TempHead" style="position:absolute;left:0;text-align:left;margin-left:83.95pt;margin-top:313.9pt;width:441.75pt;height:1.95pt;z-index:-251658752;mso-position-horizontal-relative:page;mso-position-vertical-relative:page">
            <v:fill o:detectmouseclick="t"/>
            <v:imagedata r:id="rId7" o:title=""/>
            <w10:wrap anchorx="page" anchory="page"/>
          </v:shape>
        </w:pict>
      </w:r>
    </w:p>
    <w:p w:rsidR="00926F30" w:rsidRPr="00CD7626" w:rsidRDefault="00926F30">
      <w:pPr>
        <w:tabs>
          <w:tab w:val="left" w:pos="2295"/>
        </w:tabs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  <w:bookmarkStart w:id="2" w:name="Start"/>
      <w:bookmarkStart w:id="3" w:name="发文标题"/>
      <w:bookmarkStart w:id="4" w:name="正文"/>
      <w:bookmarkEnd w:id="2"/>
      <w:r w:rsidRPr="00CD7626">
        <w:rPr>
          <w:rFonts w:ascii="Times New Roman" w:eastAsia="华文中宋" w:hAnsi="Times New Roman" w:hint="eastAsia"/>
          <w:sz w:val="44"/>
          <w:szCs w:val="44"/>
        </w:rPr>
        <w:t>黑龙江省财政厅关于提前告知</w:t>
      </w:r>
      <w:r w:rsidRPr="00CD7626">
        <w:rPr>
          <w:rFonts w:ascii="Times New Roman" w:eastAsia="华文中宋" w:hAnsi="Times New Roman"/>
          <w:sz w:val="44"/>
          <w:szCs w:val="44"/>
        </w:rPr>
        <w:t>2020</w:t>
      </w:r>
      <w:r w:rsidRPr="00CD7626">
        <w:rPr>
          <w:rFonts w:ascii="Times New Roman" w:eastAsia="华文中宋" w:hAnsi="Times New Roman" w:hint="eastAsia"/>
          <w:sz w:val="44"/>
          <w:szCs w:val="44"/>
        </w:rPr>
        <w:t>年</w:t>
      </w:r>
    </w:p>
    <w:p w:rsidR="00926F30" w:rsidRPr="00CD7626" w:rsidRDefault="00926F30">
      <w:pPr>
        <w:tabs>
          <w:tab w:val="left" w:pos="2295"/>
        </w:tabs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  <w:r w:rsidRPr="00CD7626">
        <w:rPr>
          <w:rFonts w:ascii="Times New Roman" w:eastAsia="华文中宋" w:hAnsi="Times New Roman" w:hint="eastAsia"/>
          <w:sz w:val="44"/>
          <w:szCs w:val="44"/>
        </w:rPr>
        <w:t>中央财政专项扶贫资金（扶贫发展</w:t>
      </w:r>
    </w:p>
    <w:p w:rsidR="00926F30" w:rsidRPr="00CD7626" w:rsidRDefault="00926F30">
      <w:pPr>
        <w:tabs>
          <w:tab w:val="left" w:pos="2295"/>
        </w:tabs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  <w:r w:rsidRPr="00CD7626">
        <w:rPr>
          <w:rFonts w:ascii="Times New Roman" w:eastAsia="华文中宋" w:hAnsi="Times New Roman" w:hint="eastAsia"/>
          <w:sz w:val="44"/>
          <w:szCs w:val="44"/>
        </w:rPr>
        <w:t>支出方向）预算的通知</w:t>
      </w:r>
      <w:bookmarkEnd w:id="3"/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sz w:val="32"/>
          <w:szCs w:val="32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bookmarkStart w:id="5" w:name="主送"/>
      <w:r w:rsidRPr="00CD7626">
        <w:rPr>
          <w:rFonts w:ascii="Times New Roman" w:eastAsia="仿宋_GB2312" w:hAnsi="Times New Roman" w:hint="eastAsia"/>
          <w:sz w:val="32"/>
          <w:szCs w:val="32"/>
        </w:rPr>
        <w:t>有关县（市）财政局</w:t>
      </w:r>
      <w:bookmarkEnd w:id="5"/>
      <w:r w:rsidRPr="00CD7626">
        <w:rPr>
          <w:rFonts w:ascii="Times New Roman" w:eastAsia="仿宋_GB2312" w:hAnsi="Times New Roman" w:hint="eastAsia"/>
          <w:sz w:val="32"/>
          <w:szCs w:val="32"/>
        </w:rPr>
        <w:t>：</w:t>
      </w:r>
    </w:p>
    <w:bookmarkEnd w:id="4"/>
    <w:p w:rsidR="00926F30" w:rsidRPr="00CD7626" w:rsidRDefault="00926F30" w:rsidP="00CD7626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CD7626">
        <w:rPr>
          <w:rFonts w:ascii="Times New Roman" w:eastAsia="仿宋_GB2312" w:hAnsi="Times New Roman"/>
          <w:sz w:val="32"/>
          <w:szCs w:val="32"/>
        </w:rPr>
        <w:t xml:space="preserve">    </w:t>
      </w:r>
      <w:r w:rsidRPr="00CD7626">
        <w:rPr>
          <w:rFonts w:ascii="Times New Roman" w:eastAsia="仿宋_GB2312" w:hAnsi="Times New Roman" w:hint="eastAsia"/>
          <w:sz w:val="32"/>
          <w:szCs w:val="32"/>
        </w:rPr>
        <w:t>为提高预算完整性，加快支出进度，提高资金使用效益，经省政府同意，现提前告知你县（市）</w:t>
      </w:r>
      <w:r w:rsidRPr="00CD7626">
        <w:rPr>
          <w:rFonts w:ascii="Times New Roman" w:eastAsia="仿宋_GB2312" w:hAnsi="Times New Roman"/>
          <w:sz w:val="32"/>
          <w:szCs w:val="32"/>
        </w:rPr>
        <w:t>2020</w:t>
      </w:r>
      <w:r w:rsidRPr="00CD7626">
        <w:rPr>
          <w:rFonts w:ascii="Times New Roman" w:eastAsia="仿宋_GB2312" w:hAnsi="Times New Roman" w:hint="eastAsia"/>
          <w:sz w:val="32"/>
          <w:szCs w:val="32"/>
        </w:rPr>
        <w:t>年中央财政专项扶贫资金（扶贫发展支出方向）预算指标</w:t>
      </w:r>
      <w:r w:rsidRPr="00CD7626">
        <w:rPr>
          <w:rFonts w:ascii="Times New Roman" w:eastAsia="仿宋_GB2312" w:hAnsi="Times New Roman"/>
          <w:sz w:val="32"/>
          <w:szCs w:val="32"/>
        </w:rPr>
        <w:t xml:space="preserve">  </w:t>
      </w:r>
      <w:r w:rsidRPr="00CD7626">
        <w:rPr>
          <w:rFonts w:ascii="Times New Roman" w:eastAsia="仿宋_GB2312" w:hAnsi="Times New Roman" w:hint="eastAsia"/>
          <w:sz w:val="32"/>
          <w:szCs w:val="32"/>
        </w:rPr>
        <w:t>万元（详见附件）。收入列</w:t>
      </w:r>
      <w:r w:rsidRPr="00CD7626">
        <w:rPr>
          <w:rFonts w:ascii="Times New Roman" w:eastAsia="仿宋_GB2312" w:hAnsi="Times New Roman"/>
          <w:sz w:val="32"/>
          <w:szCs w:val="32"/>
        </w:rPr>
        <w:t>2020</w:t>
      </w:r>
      <w:r w:rsidRPr="00CD7626">
        <w:rPr>
          <w:rFonts w:ascii="Times New Roman" w:eastAsia="仿宋_GB2312" w:hAnsi="Times New Roman" w:hint="eastAsia"/>
          <w:sz w:val="32"/>
          <w:szCs w:val="32"/>
        </w:rPr>
        <w:t>年</w:t>
      </w:r>
      <w:r w:rsidRPr="00CD7626">
        <w:rPr>
          <w:rFonts w:ascii="Times New Roman" w:eastAsia="仿宋_GB2312" w:hAnsi="Times New Roman"/>
          <w:sz w:val="32"/>
          <w:szCs w:val="32"/>
        </w:rPr>
        <w:t>“1100231</w:t>
      </w:r>
      <w:r w:rsidRPr="00CD7626">
        <w:rPr>
          <w:rFonts w:ascii="Times New Roman" w:eastAsia="仿宋_GB2312" w:hAnsi="Times New Roman" w:hint="eastAsia"/>
          <w:sz w:val="32"/>
          <w:szCs w:val="32"/>
        </w:rPr>
        <w:t>贫困地区转移支</w:t>
      </w:r>
      <w:bookmarkStart w:id="6" w:name="_GoBack"/>
      <w:bookmarkEnd w:id="6"/>
      <w:r w:rsidRPr="00CD7626">
        <w:rPr>
          <w:rFonts w:ascii="Times New Roman" w:eastAsia="仿宋_GB2312" w:hAnsi="Times New Roman" w:hint="eastAsia"/>
          <w:sz w:val="32"/>
          <w:szCs w:val="32"/>
        </w:rPr>
        <w:t>付收入</w:t>
      </w:r>
      <w:r w:rsidRPr="00CD7626">
        <w:rPr>
          <w:rFonts w:ascii="Times New Roman" w:eastAsia="仿宋_GB2312" w:hAnsi="Times New Roman"/>
          <w:sz w:val="32"/>
          <w:szCs w:val="32"/>
        </w:rPr>
        <w:t>”</w:t>
      </w:r>
      <w:r w:rsidRPr="00CD7626">
        <w:rPr>
          <w:rFonts w:ascii="Times New Roman" w:eastAsia="仿宋_GB2312" w:hAnsi="Times New Roman" w:hint="eastAsia"/>
          <w:sz w:val="32"/>
          <w:szCs w:val="32"/>
        </w:rPr>
        <w:t>科目；支出列</w:t>
      </w:r>
      <w:r w:rsidRPr="00CD7626">
        <w:rPr>
          <w:rFonts w:ascii="Times New Roman" w:eastAsia="仿宋_GB2312" w:hAnsi="Times New Roman"/>
          <w:sz w:val="32"/>
          <w:szCs w:val="32"/>
        </w:rPr>
        <w:t>“21305</w:t>
      </w:r>
      <w:r w:rsidRPr="00CD7626">
        <w:rPr>
          <w:rFonts w:ascii="Times New Roman" w:eastAsia="仿宋_GB2312" w:hAnsi="Times New Roman" w:hint="eastAsia"/>
          <w:sz w:val="32"/>
          <w:szCs w:val="32"/>
        </w:rPr>
        <w:t>扶贫</w:t>
      </w:r>
      <w:r w:rsidRPr="00CD7626">
        <w:rPr>
          <w:rFonts w:ascii="Times New Roman" w:eastAsia="仿宋_GB2312" w:hAnsi="Times New Roman"/>
          <w:sz w:val="32"/>
          <w:szCs w:val="32"/>
        </w:rPr>
        <w:t>”</w:t>
      </w:r>
      <w:r w:rsidRPr="00CD7626">
        <w:rPr>
          <w:rFonts w:ascii="Times New Roman" w:eastAsia="仿宋_GB2312" w:hAnsi="Times New Roman" w:hint="eastAsia"/>
          <w:sz w:val="32"/>
          <w:szCs w:val="32"/>
        </w:rPr>
        <w:t>科目，并按照具体支出情况分列至项级科目。现将有关事宜通知如下：</w:t>
      </w:r>
    </w:p>
    <w:p w:rsidR="00926F30" w:rsidRPr="00CD7626" w:rsidRDefault="00926F30" w:rsidP="00CD7626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 w:rsidRPr="00CD7626">
        <w:rPr>
          <w:rFonts w:ascii="Times New Roman" w:eastAsia="仿宋_GB2312" w:hAnsi="Times New Roman" w:hint="eastAsia"/>
          <w:sz w:val="32"/>
          <w:szCs w:val="32"/>
        </w:rPr>
        <w:t>一、你县（市）要严格按照《预算法》以及</w:t>
      </w:r>
      <w:r w:rsidR="00FD7D19">
        <w:rPr>
          <w:rFonts w:ascii="Times New Roman" w:eastAsia="仿宋_GB2312" w:hAnsi="Times New Roman" w:hint="eastAsia"/>
          <w:sz w:val="32"/>
          <w:szCs w:val="32"/>
        </w:rPr>
        <w:t>中央</w:t>
      </w:r>
      <w:r w:rsidRPr="00CD7626">
        <w:rPr>
          <w:rFonts w:ascii="Times New Roman" w:eastAsia="仿宋_GB2312" w:hAnsi="Times New Roman" w:hint="eastAsia"/>
          <w:sz w:val="32"/>
          <w:szCs w:val="32"/>
        </w:rPr>
        <w:t>和我省关于提前告知工作有关要求，做好预算编制、指标分解下达等工作。</w:t>
      </w:r>
    </w:p>
    <w:p w:rsidR="00926F30" w:rsidRPr="00CD7626" w:rsidRDefault="00926F30" w:rsidP="00CD7626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 w:rsidRPr="00CD7626">
        <w:rPr>
          <w:rFonts w:ascii="Times New Roman" w:eastAsia="仿宋_GB2312" w:hAnsi="Times New Roman" w:hint="eastAsia"/>
          <w:sz w:val="32"/>
          <w:szCs w:val="32"/>
        </w:rPr>
        <w:t>二、该项资金按照因素测算法砍块下达，项目审批权下放到县级。</w:t>
      </w:r>
    </w:p>
    <w:p w:rsidR="00926F30" w:rsidRPr="00CD7626" w:rsidRDefault="00926F30" w:rsidP="00CD7626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 w:rsidRPr="00CD7626">
        <w:rPr>
          <w:rFonts w:ascii="Times New Roman" w:eastAsia="仿宋_GB2312" w:hAnsi="Times New Roman" w:hint="eastAsia"/>
          <w:sz w:val="32"/>
          <w:szCs w:val="32"/>
        </w:rPr>
        <w:t>三、安排给贫困县的该项资金，由贫困县按照中央和省关于贫困县统筹整合的相关政策执行。</w:t>
      </w:r>
    </w:p>
    <w:p w:rsidR="00926F30" w:rsidRPr="00CD7626" w:rsidRDefault="00926F30" w:rsidP="00CD7626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 w:rsidRPr="00CD7626">
        <w:rPr>
          <w:rFonts w:ascii="Times New Roman" w:eastAsia="仿宋_GB2312" w:hAnsi="Times New Roman" w:hint="eastAsia"/>
          <w:sz w:val="32"/>
          <w:szCs w:val="32"/>
        </w:rPr>
        <w:t>四、请按照《省扶贫办</w:t>
      </w:r>
      <w:r w:rsidRPr="00CD7626">
        <w:rPr>
          <w:rFonts w:ascii="Times New Roman" w:eastAsia="仿宋_GB2312" w:hAnsi="Times New Roman"/>
          <w:sz w:val="32"/>
          <w:szCs w:val="32"/>
        </w:rPr>
        <w:t xml:space="preserve">  </w:t>
      </w:r>
      <w:r w:rsidRPr="00CD7626">
        <w:rPr>
          <w:rFonts w:ascii="Times New Roman" w:eastAsia="仿宋_GB2312" w:hAnsi="Times New Roman" w:hint="eastAsia"/>
          <w:sz w:val="32"/>
          <w:szCs w:val="32"/>
        </w:rPr>
        <w:t>省财政厅关于印发</w:t>
      </w:r>
      <w:r w:rsidRPr="00CD7626">
        <w:rPr>
          <w:rFonts w:ascii="Times New Roman" w:eastAsia="仿宋_GB2312" w:hAnsi="Times New Roman"/>
          <w:sz w:val="32"/>
          <w:szCs w:val="32"/>
        </w:rPr>
        <w:t>&lt;</w:t>
      </w:r>
      <w:r w:rsidRPr="00CD7626">
        <w:rPr>
          <w:rFonts w:ascii="Times New Roman" w:eastAsia="仿宋_GB2312" w:hAnsi="Times New Roman" w:hint="eastAsia"/>
          <w:sz w:val="32"/>
          <w:szCs w:val="32"/>
        </w:rPr>
        <w:t>关于完善扶贫资金项目公告公示制度的实施方案</w:t>
      </w:r>
      <w:r w:rsidRPr="00CD7626">
        <w:rPr>
          <w:rFonts w:ascii="Times New Roman" w:eastAsia="仿宋_GB2312" w:hAnsi="Times New Roman"/>
          <w:sz w:val="32"/>
          <w:szCs w:val="32"/>
        </w:rPr>
        <w:t>&gt;</w:t>
      </w:r>
      <w:r w:rsidRPr="00CD7626">
        <w:rPr>
          <w:rFonts w:ascii="Times New Roman" w:eastAsia="仿宋_GB2312" w:hAnsi="Times New Roman" w:hint="eastAsia"/>
          <w:sz w:val="32"/>
          <w:szCs w:val="32"/>
        </w:rPr>
        <w:t>的通知》（黑扶办联〔</w:t>
      </w:r>
      <w:r w:rsidRPr="00CD7626">
        <w:rPr>
          <w:rFonts w:ascii="Times New Roman" w:eastAsia="仿宋_GB2312" w:hAnsi="Times New Roman"/>
          <w:sz w:val="32"/>
          <w:szCs w:val="32"/>
        </w:rPr>
        <w:t>2018</w:t>
      </w:r>
      <w:r w:rsidRPr="00CD7626">
        <w:rPr>
          <w:rFonts w:ascii="Times New Roman" w:eastAsia="仿宋_GB2312" w:hAnsi="Times New Roman" w:hint="eastAsia"/>
          <w:sz w:val="32"/>
          <w:szCs w:val="32"/>
        </w:rPr>
        <w:t>〕</w:t>
      </w:r>
      <w:r w:rsidRPr="00CD7626">
        <w:rPr>
          <w:rFonts w:ascii="Times New Roman" w:eastAsia="仿宋_GB2312" w:hAnsi="Times New Roman"/>
          <w:sz w:val="32"/>
          <w:szCs w:val="32"/>
        </w:rPr>
        <w:t>14</w:t>
      </w:r>
      <w:r w:rsidRPr="00CD7626">
        <w:rPr>
          <w:rFonts w:ascii="Times New Roman" w:eastAsia="仿宋_GB2312" w:hAnsi="Times New Roman" w:hint="eastAsia"/>
          <w:sz w:val="32"/>
          <w:szCs w:val="32"/>
        </w:rPr>
        <w:t>号）要求，做好公开公示相关工作。</w:t>
      </w:r>
    </w:p>
    <w:p w:rsidR="00926F30" w:rsidRPr="00CD7626" w:rsidRDefault="00926F30" w:rsidP="00CD7626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 w:rsidRPr="00CD7626">
        <w:rPr>
          <w:rFonts w:ascii="Times New Roman" w:eastAsia="仿宋_GB2312" w:hAnsi="Times New Roman" w:hint="eastAsia"/>
          <w:sz w:val="32"/>
          <w:szCs w:val="32"/>
        </w:rPr>
        <w:t>五、你县（市）要</w:t>
      </w:r>
      <w:r w:rsidR="00FD7D19">
        <w:rPr>
          <w:rFonts w:ascii="Times New Roman" w:eastAsia="仿宋_GB2312" w:hAnsi="Times New Roman" w:hint="eastAsia"/>
          <w:sz w:val="32"/>
          <w:szCs w:val="32"/>
        </w:rPr>
        <w:t>按照中央和省相关资金管理要求，加强预算执行，切实管好用好资金。要</w:t>
      </w:r>
      <w:r w:rsidRPr="00CD7626">
        <w:rPr>
          <w:rFonts w:ascii="Times New Roman" w:eastAsia="仿宋_GB2312" w:hAnsi="Times New Roman" w:hint="eastAsia"/>
          <w:sz w:val="32"/>
          <w:szCs w:val="32"/>
        </w:rPr>
        <w:t>按照扶贫项目资金绩效管理相关要求，对扶贫项目资金实施全过程绩效管理，全面设置项目绩效目标，做好绩效监控和绩效自评，充分利用财政扶贫资金动态监控平台，加强资金监管和绩效信息分析利用，切实提高扶贫资金使用效益。确保资金精准使用，尽早发挥效益，一旦发现违规违纪问题，按照有关规定严肃处理。</w:t>
      </w:r>
    </w:p>
    <w:p w:rsidR="00926F30" w:rsidRPr="00CD7626" w:rsidRDefault="00926F30" w:rsidP="00CD7626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926F30" w:rsidRPr="00CD7626" w:rsidRDefault="00926F30" w:rsidP="00CD7626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 w:rsidRPr="00CD7626">
        <w:rPr>
          <w:rFonts w:ascii="Times New Roman" w:eastAsia="仿宋_GB2312" w:hAnsi="Times New Roman" w:hint="eastAsia"/>
          <w:sz w:val="32"/>
          <w:szCs w:val="32"/>
        </w:rPr>
        <w:t>附件：</w:t>
      </w:r>
      <w:r w:rsidRPr="00CD7626">
        <w:rPr>
          <w:rFonts w:ascii="Times New Roman" w:eastAsia="仿宋_GB2312" w:hAnsi="Times New Roman"/>
          <w:sz w:val="32"/>
          <w:szCs w:val="32"/>
        </w:rPr>
        <w:t>2020</w:t>
      </w:r>
      <w:r w:rsidRPr="00CD7626">
        <w:rPr>
          <w:rFonts w:ascii="Times New Roman" w:eastAsia="仿宋_GB2312" w:hAnsi="Times New Roman" w:hint="eastAsia"/>
          <w:sz w:val="32"/>
          <w:szCs w:val="32"/>
        </w:rPr>
        <w:t>年提前告知中央财政专项扶贫资金（扶贫发展</w:t>
      </w:r>
    </w:p>
    <w:p w:rsidR="00926F30" w:rsidRPr="00CD7626" w:rsidRDefault="00926F30" w:rsidP="00CD7626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 w:rsidRPr="00CD7626"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CD7626">
        <w:rPr>
          <w:rFonts w:ascii="Times New Roman" w:eastAsia="仿宋_GB2312" w:hAnsi="Times New Roman" w:hint="eastAsia"/>
          <w:sz w:val="32"/>
          <w:szCs w:val="32"/>
        </w:rPr>
        <w:t>支出方向）分配意见表</w:t>
      </w:r>
    </w:p>
    <w:p w:rsidR="00926F30" w:rsidRPr="00CD7626" w:rsidRDefault="00926F30" w:rsidP="00CD7626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</w:p>
    <w:p w:rsidR="00926F30" w:rsidRPr="00CD7626" w:rsidRDefault="001F077A" w:rsidP="00CD7626">
      <w:pPr>
        <w:tabs>
          <w:tab w:val="left" w:pos="2295"/>
        </w:tabs>
        <w:adjustRightInd w:val="0"/>
        <w:snapToGrid w:val="0"/>
        <w:spacing w:line="360" w:lineRule="auto"/>
        <w:ind w:right="1280"/>
        <w:jc w:val="right"/>
        <w:rPr>
          <w:rFonts w:ascii="Times New Roman" w:eastAsia="仿宋_GB2312" w:hAnsi="Times New Roman"/>
          <w:sz w:val="32"/>
          <w:szCs w:val="44"/>
        </w:rPr>
      </w:pPr>
      <w:bookmarkStart w:id="7" w:name="End"/>
      <w:bookmarkEnd w:id="7"/>
      <w:r>
        <w:rPr>
          <w:rFonts w:ascii="Times New Roman" w:eastAsia="仿宋_GB2312" w:hAnsi="Times New Roman" w:hint="eastAsia"/>
          <w:noProof/>
          <w:sz w:val="32"/>
          <w:szCs w:val="4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346.5pt;margin-top:633.75pt;width:130.5pt;height:127.5pt;z-index:251658752;visibility:visible;mso-position-horizontal:absolute;mso-position-horizontal-relative:page;mso-position-vertical:absolute;mso-position-vertical-relative:page" stroked="f">
            <v:imagedata r:id="rId8" o:title=""/>
            <w10:wrap anchorx="page" anchory="page"/>
            <w10:anchorlock/>
          </v:shape>
          <w:control r:id="rId9" w:name="DESSealObj1" w:shapeid="_x0000_s1028"/>
        </w:pict>
      </w:r>
      <w:r w:rsidR="00926F30" w:rsidRPr="00CD7626">
        <w:rPr>
          <w:rFonts w:ascii="Times New Roman" w:eastAsia="仿宋_GB2312" w:hAnsi="Times New Roman" w:hint="eastAsia"/>
          <w:sz w:val="32"/>
          <w:szCs w:val="44"/>
        </w:rPr>
        <w:t>黑龙江省财政厅</w:t>
      </w:r>
      <w:r w:rsidR="00926F30" w:rsidRPr="00CD7626">
        <w:rPr>
          <w:rFonts w:ascii="Times New Roman" w:eastAsia="仿宋_GB2312" w:hAnsi="Times New Roman"/>
          <w:sz w:val="32"/>
          <w:szCs w:val="44"/>
        </w:rPr>
        <w:t xml:space="preserve">        </w:t>
      </w: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44"/>
        </w:rPr>
      </w:pPr>
      <w:r w:rsidRPr="00CD7626">
        <w:rPr>
          <w:rFonts w:ascii="Times New Roman" w:eastAsia="仿宋_GB2312" w:hAnsi="Times New Roman"/>
          <w:sz w:val="32"/>
          <w:szCs w:val="44"/>
        </w:rPr>
        <w:t xml:space="preserve">                          2019</w:t>
      </w:r>
      <w:r w:rsidRPr="00CD7626">
        <w:rPr>
          <w:rFonts w:ascii="Times New Roman" w:eastAsia="仿宋_GB2312" w:hAnsi="Times New Roman" w:hint="eastAsia"/>
          <w:sz w:val="32"/>
          <w:szCs w:val="44"/>
        </w:rPr>
        <w:t>年</w:t>
      </w:r>
      <w:r w:rsidR="00FD7D19" w:rsidRPr="00CD7626">
        <w:rPr>
          <w:rFonts w:ascii="Times New Roman" w:eastAsia="仿宋_GB2312" w:hAnsi="Times New Roman"/>
          <w:sz w:val="32"/>
          <w:szCs w:val="44"/>
        </w:rPr>
        <w:t>1</w:t>
      </w:r>
      <w:r w:rsidR="00FD7D19">
        <w:rPr>
          <w:rFonts w:ascii="Times New Roman" w:eastAsia="仿宋_GB2312" w:hAnsi="Times New Roman" w:hint="eastAsia"/>
          <w:sz w:val="32"/>
          <w:szCs w:val="44"/>
        </w:rPr>
        <w:t>1</w:t>
      </w:r>
      <w:r w:rsidRPr="00CD7626">
        <w:rPr>
          <w:rFonts w:ascii="Times New Roman" w:eastAsia="仿宋_GB2312" w:hAnsi="Times New Roman" w:hint="eastAsia"/>
          <w:sz w:val="32"/>
          <w:szCs w:val="44"/>
        </w:rPr>
        <w:t>月</w:t>
      </w:r>
      <w:r w:rsidR="00FD7D19">
        <w:rPr>
          <w:rFonts w:ascii="Times New Roman" w:eastAsia="仿宋_GB2312" w:hAnsi="Times New Roman" w:hint="eastAsia"/>
          <w:sz w:val="32"/>
          <w:szCs w:val="44"/>
        </w:rPr>
        <w:t>30</w:t>
      </w:r>
      <w:r w:rsidRPr="00CD7626">
        <w:rPr>
          <w:rFonts w:ascii="Times New Roman" w:eastAsia="仿宋_GB2312" w:hAnsi="Times New Roman" w:hint="eastAsia"/>
          <w:sz w:val="32"/>
          <w:szCs w:val="44"/>
        </w:rPr>
        <w:t>日</w:t>
      </w:r>
      <w:r w:rsidRPr="00CD7626">
        <w:rPr>
          <w:rFonts w:ascii="Times New Roman" w:eastAsia="仿宋_GB2312" w:hAnsi="Times New Roman"/>
          <w:sz w:val="32"/>
          <w:szCs w:val="44"/>
        </w:rPr>
        <w:t xml:space="preserve">        </w:t>
      </w: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 w:rsidP="00CD7626">
      <w:pPr>
        <w:tabs>
          <w:tab w:val="left" w:pos="2295"/>
        </w:tabs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44"/>
        </w:rPr>
      </w:pPr>
    </w:p>
    <w:p w:rsidR="00926F30" w:rsidRPr="00CD7626" w:rsidRDefault="00926F30">
      <w:pPr>
        <w:pBdr>
          <w:between w:val="single" w:sz="4" w:space="0" w:color="auto"/>
        </w:pBdr>
        <w:tabs>
          <w:tab w:val="left" w:pos="2295"/>
        </w:tabs>
        <w:snapToGrid w:val="0"/>
        <w:rPr>
          <w:rFonts w:ascii="Times New Roman" w:eastAsia="华文中宋" w:hAnsi="Times New Roman"/>
          <w:sz w:val="32"/>
          <w:szCs w:val="32"/>
        </w:rPr>
      </w:pPr>
      <w:r w:rsidRPr="00CD7626">
        <w:rPr>
          <w:rFonts w:ascii="Times New Roman" w:eastAsia="黑体" w:hAnsi="Times New Roman" w:hint="eastAsia"/>
          <w:color w:val="000000"/>
          <w:sz w:val="32"/>
          <w:szCs w:val="32"/>
        </w:rPr>
        <w:t>信息公开选项：</w:t>
      </w:r>
      <w:bookmarkStart w:id="8" w:name="公开属性"/>
      <w:r w:rsidRPr="00CD7626">
        <w:rPr>
          <w:rFonts w:ascii="Times New Roman" w:eastAsia="华文中宋" w:hAnsi="Times New Roman" w:hint="eastAsia"/>
          <w:color w:val="000000"/>
          <w:sz w:val="32"/>
          <w:szCs w:val="32"/>
        </w:rPr>
        <w:t>主动公开</w:t>
      </w:r>
      <w:bookmarkEnd w:id="8"/>
    </w:p>
    <w:p w:rsidR="00926F30" w:rsidRPr="00CD7626" w:rsidRDefault="00926F30" w:rsidP="00CD7626">
      <w:pPr>
        <w:pBdr>
          <w:between w:val="single" w:sz="4" w:space="0" w:color="auto"/>
        </w:pBdr>
        <w:tabs>
          <w:tab w:val="left" w:pos="2295"/>
        </w:tabs>
        <w:wordWrap w:val="0"/>
        <w:topLinePunct/>
        <w:snapToGrid w:val="0"/>
        <w:rPr>
          <w:rFonts w:ascii="Times New Roman" w:eastAsia="仿宋_GB2312" w:hAnsi="Times New Roman"/>
          <w:sz w:val="28"/>
          <w:szCs w:val="28"/>
        </w:rPr>
      </w:pPr>
      <w:r w:rsidRPr="00CD7626">
        <w:rPr>
          <w:rFonts w:ascii="Times New Roman" w:eastAsia="仿宋_GB2312" w:hAnsi="Times New Roman"/>
          <w:sz w:val="32"/>
          <w:szCs w:val="44"/>
        </w:rPr>
        <w:t xml:space="preserve">  </w:t>
      </w:r>
      <w:r w:rsidRPr="00CD7626">
        <w:rPr>
          <w:rFonts w:ascii="Times New Roman" w:eastAsia="仿宋_GB2312" w:hAnsi="Times New Roman" w:hint="eastAsia"/>
          <w:sz w:val="28"/>
          <w:szCs w:val="28"/>
        </w:rPr>
        <w:t>抄送：</w:t>
      </w:r>
      <w:bookmarkStart w:id="9" w:name="抄送"/>
      <w:r w:rsidRPr="00CD7626">
        <w:rPr>
          <w:rFonts w:ascii="Times New Roman" w:eastAsia="仿宋_GB2312" w:hAnsi="Times New Roman" w:hint="eastAsia"/>
          <w:sz w:val="28"/>
          <w:szCs w:val="28"/>
        </w:rPr>
        <w:t>财政部黑龙江监管局，省扶贫办，有关县（市）扶贫管理</w:t>
      </w:r>
      <w:r w:rsidRPr="00CD7626">
        <w:rPr>
          <w:rFonts w:ascii="Times New Roman" w:eastAsia="仿宋_GB2312" w:hAnsi="Times New Roman"/>
          <w:sz w:val="28"/>
          <w:szCs w:val="28"/>
        </w:rPr>
        <w:t xml:space="preserve">         </w:t>
      </w:r>
      <w:r w:rsidRPr="00CD7626">
        <w:rPr>
          <w:rFonts w:ascii="Times New Roman" w:eastAsia="仿宋_GB2312" w:hAnsi="Times New Roman" w:hint="eastAsia"/>
          <w:sz w:val="28"/>
          <w:szCs w:val="28"/>
        </w:rPr>
        <w:t>部门。</w:t>
      </w:r>
      <w:bookmarkEnd w:id="9"/>
    </w:p>
    <w:p w:rsidR="00926F30" w:rsidRPr="00CD7626" w:rsidRDefault="00926F30">
      <w:pPr>
        <w:pBdr>
          <w:between w:val="single" w:sz="4" w:space="0" w:color="auto"/>
        </w:pBdr>
        <w:snapToGrid w:val="0"/>
        <w:rPr>
          <w:rFonts w:ascii="Times New Roman" w:eastAsia="仿宋_GB2312" w:hAnsi="Times New Roman"/>
          <w:sz w:val="28"/>
          <w:szCs w:val="28"/>
        </w:rPr>
      </w:pPr>
      <w:r w:rsidRPr="00CD7626">
        <w:rPr>
          <w:rFonts w:ascii="Times New Roman" w:eastAsia="仿宋" w:hAnsi="Times New Roman"/>
          <w:color w:val="000000"/>
          <w:sz w:val="28"/>
          <w:szCs w:val="28"/>
        </w:rPr>
        <w:t xml:space="preserve">  </w:t>
      </w:r>
      <w:r w:rsidRPr="00CD7626">
        <w:rPr>
          <w:rFonts w:ascii="Times New Roman" w:eastAsia="仿宋_GB2312" w:hAnsi="Times New Roman" w:hint="eastAsia"/>
          <w:color w:val="000000"/>
          <w:sz w:val="28"/>
          <w:szCs w:val="28"/>
        </w:rPr>
        <w:t>黑龙江省财政厅办公室</w:t>
      </w:r>
      <w:r w:rsidRPr="00CD7626">
        <w:rPr>
          <w:rFonts w:ascii="Times New Roman" w:eastAsia="仿宋" w:hAnsi="Times New Roman"/>
          <w:color w:val="000000"/>
          <w:sz w:val="28"/>
          <w:szCs w:val="28"/>
        </w:rPr>
        <w:t xml:space="preserve"> </w:t>
      </w:r>
      <w:r w:rsidRPr="00CD7626">
        <w:rPr>
          <w:rFonts w:ascii="Times New Roman" w:eastAsia="仿宋_GB2312" w:hAnsi="Times New Roman"/>
          <w:sz w:val="28"/>
          <w:szCs w:val="28"/>
        </w:rPr>
        <w:tab/>
      </w:r>
      <w:r w:rsidRPr="00CD7626">
        <w:rPr>
          <w:rFonts w:ascii="Times New Roman" w:eastAsia="仿宋_GB2312" w:hAnsi="Times New Roman"/>
          <w:sz w:val="28"/>
          <w:szCs w:val="28"/>
        </w:rPr>
        <w:tab/>
        <w:t xml:space="preserve">               2019</w:t>
      </w:r>
      <w:r w:rsidRPr="00CD7626">
        <w:rPr>
          <w:rFonts w:ascii="Times New Roman" w:eastAsia="仿宋_GB2312" w:hAnsi="Times New Roman" w:hint="eastAsia"/>
          <w:sz w:val="28"/>
          <w:szCs w:val="28"/>
        </w:rPr>
        <w:t>年</w:t>
      </w:r>
      <w:r w:rsidR="00FD7D19" w:rsidRPr="00CD7626">
        <w:rPr>
          <w:rFonts w:ascii="Times New Roman" w:eastAsia="仿宋_GB2312" w:hAnsi="Times New Roman"/>
          <w:sz w:val="28"/>
          <w:szCs w:val="28"/>
        </w:rPr>
        <w:t>1</w:t>
      </w:r>
      <w:r w:rsidR="00FD7D19">
        <w:rPr>
          <w:rFonts w:ascii="Times New Roman" w:eastAsia="仿宋_GB2312" w:hAnsi="Times New Roman" w:hint="eastAsia"/>
          <w:sz w:val="28"/>
          <w:szCs w:val="28"/>
        </w:rPr>
        <w:t>1</w:t>
      </w:r>
      <w:r w:rsidRPr="00CD7626">
        <w:rPr>
          <w:rFonts w:ascii="Times New Roman" w:eastAsia="仿宋_GB2312" w:hAnsi="Times New Roman" w:hint="eastAsia"/>
          <w:sz w:val="28"/>
          <w:szCs w:val="28"/>
        </w:rPr>
        <w:t>月</w:t>
      </w:r>
      <w:r w:rsidR="00FD7D19">
        <w:rPr>
          <w:rFonts w:ascii="Times New Roman" w:eastAsia="仿宋_GB2312" w:hAnsi="Times New Roman" w:hint="eastAsia"/>
          <w:sz w:val="28"/>
          <w:szCs w:val="28"/>
        </w:rPr>
        <w:t>30</w:t>
      </w:r>
      <w:r w:rsidRPr="00CD7626">
        <w:rPr>
          <w:rFonts w:ascii="Times New Roman" w:eastAsia="仿宋_GB2312" w:hAnsi="Times New Roman" w:hint="eastAsia"/>
          <w:sz w:val="28"/>
          <w:szCs w:val="28"/>
        </w:rPr>
        <w:t>日印发</w:t>
      </w:r>
    </w:p>
    <w:p w:rsidR="00926F30" w:rsidRPr="00CD7626" w:rsidRDefault="00926F30">
      <w:pPr>
        <w:pBdr>
          <w:between w:val="single" w:sz="4" w:space="0" w:color="auto"/>
        </w:pBdr>
        <w:snapToGrid w:val="0"/>
        <w:jc w:val="right"/>
        <w:rPr>
          <w:rFonts w:ascii="Times New Roman" w:eastAsia="仿宋_GB2312" w:hAnsi="Times New Roman"/>
          <w:szCs w:val="21"/>
        </w:rPr>
      </w:pPr>
      <w:r w:rsidRPr="00CD7626">
        <w:rPr>
          <w:rFonts w:ascii="Times New Roman" w:eastAsia="仿宋_GB2312" w:hAnsi="Times New Roman" w:hint="eastAsia"/>
          <w:szCs w:val="21"/>
        </w:rPr>
        <w:t>共印</w:t>
      </w:r>
      <w:bookmarkStart w:id="10" w:name="共印"/>
      <w:r w:rsidRPr="00CD7626">
        <w:rPr>
          <w:rFonts w:ascii="Times New Roman" w:eastAsia="仿宋_GB2312" w:hAnsi="Times New Roman"/>
          <w:szCs w:val="21"/>
        </w:rPr>
        <w:t>20</w:t>
      </w:r>
      <w:bookmarkEnd w:id="10"/>
      <w:r w:rsidRPr="00CD7626">
        <w:rPr>
          <w:rFonts w:ascii="Times New Roman" w:eastAsia="仿宋_GB2312" w:hAnsi="Times New Roman" w:hint="eastAsia"/>
          <w:szCs w:val="21"/>
        </w:rPr>
        <w:t>份。</w:t>
      </w:r>
    </w:p>
    <w:sectPr w:rsidR="00926F30" w:rsidRPr="00CD7626" w:rsidSect="00040BA6">
      <w:footerReference w:type="even" r:id="rId10"/>
      <w:footerReference w:type="default" r:id="rId11"/>
      <w:pgSz w:w="11906" w:h="16838"/>
      <w:pgMar w:top="2268" w:right="1418" w:bottom="1701" w:left="1701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0A" w:rsidRDefault="0040390A">
      <w:r>
        <w:separator/>
      </w:r>
    </w:p>
  </w:endnote>
  <w:endnote w:type="continuationSeparator" w:id="1">
    <w:p w:rsidR="0040390A" w:rsidRDefault="0040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96" w:rsidRDefault="00EC5796">
    <w:pPr>
      <w:pStyle w:val="a5"/>
      <w:framePr w:wrap="auto" w:vAnchor="text" w:hAnchor="margin" w:xAlign="center" w:y="1"/>
      <w:rPr>
        <w:rStyle w:val="a3"/>
        <w:rFonts w:ascii="Times New Roman" w:hAnsi="Times New Roman"/>
        <w:sz w:val="24"/>
        <w:szCs w:val="24"/>
      </w:rPr>
    </w:pPr>
    <w:r>
      <w:rPr>
        <w:rStyle w:val="a3"/>
        <w:rFonts w:ascii="Times New Roman" w:hAnsi="Times New Roman"/>
        <w:sz w:val="24"/>
        <w:szCs w:val="24"/>
      </w:rPr>
      <w:t>—</w:t>
    </w:r>
    <w:r>
      <w:rPr>
        <w:rStyle w:val="a3"/>
        <w:rFonts w:ascii="Times New Roman" w:hAnsi="Times New Roman"/>
        <w:sz w:val="24"/>
        <w:szCs w:val="24"/>
      </w:rPr>
      <w:fldChar w:fldCharType="begin"/>
    </w:r>
    <w:r>
      <w:rPr>
        <w:rStyle w:val="a3"/>
        <w:rFonts w:ascii="Times New Roman" w:hAnsi="Times New Roman"/>
        <w:sz w:val="24"/>
        <w:szCs w:val="24"/>
      </w:rPr>
      <w:instrText xml:space="preserve">PAGE  </w:instrText>
    </w:r>
    <w:r>
      <w:rPr>
        <w:rStyle w:val="a3"/>
        <w:rFonts w:ascii="Times New Roman" w:hAnsi="Times New Roman"/>
        <w:sz w:val="24"/>
        <w:szCs w:val="24"/>
      </w:rPr>
      <w:fldChar w:fldCharType="separate"/>
    </w:r>
    <w:r w:rsidR="001E057A">
      <w:rPr>
        <w:rStyle w:val="a3"/>
        <w:rFonts w:ascii="Times New Roman" w:hAnsi="Times New Roman"/>
        <w:noProof/>
        <w:sz w:val="24"/>
        <w:szCs w:val="24"/>
      </w:rPr>
      <w:t>2</w:t>
    </w:r>
    <w:r>
      <w:rPr>
        <w:rStyle w:val="a3"/>
        <w:rFonts w:ascii="Times New Roman" w:hAnsi="Times New Roman"/>
        <w:sz w:val="24"/>
        <w:szCs w:val="24"/>
      </w:rPr>
      <w:fldChar w:fldCharType="end"/>
    </w:r>
    <w:r>
      <w:rPr>
        <w:rStyle w:val="a3"/>
        <w:rFonts w:ascii="Times New Roman" w:hAnsi="Times New Roman"/>
        <w:sz w:val="24"/>
        <w:szCs w:val="24"/>
      </w:rPr>
      <w:t>—</w:t>
    </w:r>
  </w:p>
  <w:p w:rsidR="00EC5796" w:rsidRDefault="00EC5796" w:rsidP="00220471">
    <w:pPr>
      <w:snapToGrid w:val="0"/>
      <w:ind w:rightChars="100" w:right="210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96" w:rsidRDefault="00EC5796">
    <w:pPr>
      <w:pStyle w:val="a5"/>
      <w:framePr w:wrap="auto" w:vAnchor="text" w:hAnchor="margin" w:xAlign="center" w:y="1"/>
      <w:rPr>
        <w:rStyle w:val="a3"/>
        <w:rFonts w:ascii="Times New Roman" w:hAnsi="Times New Roman"/>
        <w:sz w:val="24"/>
        <w:szCs w:val="24"/>
      </w:rPr>
    </w:pPr>
    <w:r>
      <w:rPr>
        <w:rStyle w:val="a3"/>
        <w:rFonts w:ascii="Times New Roman" w:hAnsi="Times New Roman"/>
        <w:sz w:val="24"/>
        <w:szCs w:val="24"/>
      </w:rPr>
      <w:t>—</w:t>
    </w:r>
    <w:r>
      <w:rPr>
        <w:rStyle w:val="a3"/>
        <w:rFonts w:ascii="Times New Roman" w:hAnsi="Times New Roman"/>
        <w:sz w:val="24"/>
        <w:szCs w:val="24"/>
      </w:rPr>
      <w:fldChar w:fldCharType="begin"/>
    </w:r>
    <w:r>
      <w:rPr>
        <w:rStyle w:val="a3"/>
        <w:rFonts w:ascii="Times New Roman" w:hAnsi="Times New Roman"/>
        <w:sz w:val="24"/>
        <w:szCs w:val="24"/>
      </w:rPr>
      <w:instrText xml:space="preserve">PAGE  </w:instrText>
    </w:r>
    <w:r>
      <w:rPr>
        <w:rStyle w:val="a3"/>
        <w:rFonts w:ascii="Times New Roman" w:hAnsi="Times New Roman"/>
        <w:sz w:val="24"/>
        <w:szCs w:val="24"/>
      </w:rPr>
      <w:fldChar w:fldCharType="separate"/>
    </w:r>
    <w:r w:rsidR="001E057A">
      <w:rPr>
        <w:rStyle w:val="a3"/>
        <w:rFonts w:ascii="Times New Roman" w:hAnsi="Times New Roman"/>
        <w:noProof/>
        <w:sz w:val="24"/>
        <w:szCs w:val="24"/>
      </w:rPr>
      <w:t>1</w:t>
    </w:r>
    <w:r>
      <w:rPr>
        <w:rStyle w:val="a3"/>
        <w:rFonts w:ascii="Times New Roman" w:hAnsi="Times New Roman"/>
        <w:sz w:val="24"/>
        <w:szCs w:val="24"/>
      </w:rPr>
      <w:fldChar w:fldCharType="end"/>
    </w:r>
    <w:r>
      <w:rPr>
        <w:rStyle w:val="a3"/>
        <w:rFonts w:ascii="Times New Roman" w:hAnsi="Times New Roman"/>
        <w:sz w:val="24"/>
        <w:szCs w:val="24"/>
      </w:rPr>
      <w:t>—</w:t>
    </w:r>
  </w:p>
  <w:p w:rsidR="00EC5796" w:rsidRDefault="00EC5796" w:rsidP="00220471">
    <w:pPr>
      <w:snapToGrid w:val="0"/>
      <w:ind w:rightChars="100" w:right="210"/>
      <w:rPr>
        <w:rFonts w:ascii="宋体" w:cs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0A" w:rsidRDefault="0040390A">
      <w:r>
        <w:separator/>
      </w:r>
    </w:p>
  </w:footnote>
  <w:footnote w:type="continuationSeparator" w:id="1">
    <w:p w:rsidR="0040390A" w:rsidRDefault="00403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oNotTrackMoves/>
  <w:documentProtection w:edit="forms" w:enforcement="1" w:cryptProviderType="rsaFull" w:cryptAlgorithmClass="hash" w:cryptAlgorithmType="typeAny" w:cryptAlgorithmSid="4" w:cryptSpinCount="50000" w:hash="MxNCTrVnjVYXVpxtbJmek+air+g=" w:salt="NiTGaVDAeD5MwlMINpbIuQ=="/>
  <w:defaultTabStop w:val="420"/>
  <w:doNotHyphenateCaps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EmbSDAdfInfo" w:val="j2Zg8LkL16Yv//RKuJ0uD5DKQR3H4r2vs0EkBRje31s6z5qpBctg2yd90tG5GGVdITB8zHrucHasMcxLTXLmiC2JmvC+Q8eJn+kk6FkAeCfMVmwUpcVICG+loD/66QeXIsz8MTsA"/>
    <w:docVar w:name="DocEmbSo6D7353CD" w:val=" "/>
    <w:docVar w:name="DocEmbSoFC57FD98" w:val=" "/>
    <w:docVar w:name="DocGlobalSDABB" w:val="c4PJkU4cLxO+rfM1k9uEZ5sq0twfmT2yklOgP9oP7lwLysZcgtEWAnWg2i58HDVjfKDaLnwcNWN8oNoufBw1Y3yg2i58HDVjfKDaLnwcNWN8oNoufBw1Y3yg2i58HDVjfKDaLnwcNWN8oNoufBw1Y3yg2i58HDVjfKDaLnwcNWN8oNoufBw1Y3yg2i58HDVjfKDaLnwcNWN8AAAAAA=="/>
  </w:docVars>
  <w:rsids>
    <w:rsidRoot w:val="00172A27"/>
    <w:rsid w:val="00036569"/>
    <w:rsid w:val="00040BA6"/>
    <w:rsid w:val="000B27B5"/>
    <w:rsid w:val="000D52D6"/>
    <w:rsid w:val="0010178A"/>
    <w:rsid w:val="00172A27"/>
    <w:rsid w:val="001D044C"/>
    <w:rsid w:val="001E057A"/>
    <w:rsid w:val="001E38E9"/>
    <w:rsid w:val="001F077A"/>
    <w:rsid w:val="00220471"/>
    <w:rsid w:val="00274930"/>
    <w:rsid w:val="00390CED"/>
    <w:rsid w:val="003F4E9C"/>
    <w:rsid w:val="0040390A"/>
    <w:rsid w:val="004221B6"/>
    <w:rsid w:val="00491635"/>
    <w:rsid w:val="004D3EE1"/>
    <w:rsid w:val="004F2F49"/>
    <w:rsid w:val="005043E9"/>
    <w:rsid w:val="00574086"/>
    <w:rsid w:val="005772F4"/>
    <w:rsid w:val="005D3A54"/>
    <w:rsid w:val="0066397B"/>
    <w:rsid w:val="00692D74"/>
    <w:rsid w:val="00764169"/>
    <w:rsid w:val="00787AA1"/>
    <w:rsid w:val="008452EB"/>
    <w:rsid w:val="008972E5"/>
    <w:rsid w:val="0090187E"/>
    <w:rsid w:val="00926F30"/>
    <w:rsid w:val="00954C79"/>
    <w:rsid w:val="00A173D7"/>
    <w:rsid w:val="00A95D27"/>
    <w:rsid w:val="00AE2ABE"/>
    <w:rsid w:val="00B633E3"/>
    <w:rsid w:val="00BD0844"/>
    <w:rsid w:val="00C53059"/>
    <w:rsid w:val="00C64A79"/>
    <w:rsid w:val="00C663C8"/>
    <w:rsid w:val="00C727CD"/>
    <w:rsid w:val="00C741D8"/>
    <w:rsid w:val="00C77B22"/>
    <w:rsid w:val="00C86C69"/>
    <w:rsid w:val="00CD7626"/>
    <w:rsid w:val="00CD7E87"/>
    <w:rsid w:val="00D01EAA"/>
    <w:rsid w:val="00D111C6"/>
    <w:rsid w:val="00D173EC"/>
    <w:rsid w:val="00D87925"/>
    <w:rsid w:val="00DF2C28"/>
    <w:rsid w:val="00E143FB"/>
    <w:rsid w:val="00E854DB"/>
    <w:rsid w:val="00EC5796"/>
    <w:rsid w:val="00EF499A"/>
    <w:rsid w:val="00F008D1"/>
    <w:rsid w:val="00F626E9"/>
    <w:rsid w:val="00FA7ECB"/>
    <w:rsid w:val="00FD7D19"/>
    <w:rsid w:val="0A0F4F80"/>
    <w:rsid w:val="0B6A49A9"/>
    <w:rsid w:val="16B84B44"/>
    <w:rsid w:val="17F351FD"/>
    <w:rsid w:val="26CF495D"/>
    <w:rsid w:val="2DC638CF"/>
    <w:rsid w:val="32411000"/>
    <w:rsid w:val="35AE537B"/>
    <w:rsid w:val="38776AF7"/>
    <w:rsid w:val="3C434E58"/>
    <w:rsid w:val="3F7B574B"/>
    <w:rsid w:val="4060427D"/>
    <w:rsid w:val="457E7397"/>
    <w:rsid w:val="45DA58C6"/>
    <w:rsid w:val="4681565D"/>
    <w:rsid w:val="47C77525"/>
    <w:rsid w:val="49C54A4F"/>
    <w:rsid w:val="4BD5015D"/>
    <w:rsid w:val="53405952"/>
    <w:rsid w:val="541B413C"/>
    <w:rsid w:val="5CB95459"/>
    <w:rsid w:val="5E9A59E9"/>
    <w:rsid w:val="625C510B"/>
    <w:rsid w:val="693955B6"/>
    <w:rsid w:val="6A33481A"/>
    <w:rsid w:val="6B194749"/>
    <w:rsid w:val="6DA6769D"/>
    <w:rsid w:val="6EB25802"/>
    <w:rsid w:val="7D27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040BA6"/>
    <w:rPr>
      <w:rFonts w:cs="Times New Roman"/>
    </w:rPr>
  </w:style>
  <w:style w:type="character" w:customStyle="1" w:styleId="Char">
    <w:name w:val="页眉 Char"/>
    <w:link w:val="a4"/>
    <w:locked/>
    <w:rsid w:val="00040BA6"/>
    <w:rPr>
      <w:kern w:val="2"/>
      <w:sz w:val="18"/>
    </w:rPr>
  </w:style>
  <w:style w:type="character" w:customStyle="1" w:styleId="CharChar2">
    <w:name w:val="Char Char2"/>
    <w:basedOn w:val="a0"/>
    <w:semiHidden/>
    <w:locked/>
    <w:rsid w:val="00040BA6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5"/>
    <w:locked/>
    <w:rsid w:val="00040BA6"/>
    <w:rPr>
      <w:kern w:val="2"/>
      <w:sz w:val="18"/>
    </w:rPr>
  </w:style>
  <w:style w:type="paragraph" w:styleId="a4">
    <w:name w:val="header"/>
    <w:basedOn w:val="a"/>
    <w:link w:val="Char"/>
    <w:rsid w:val="00040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040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20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446</Characters>
  <Application>Microsoft Office Word</Application>
  <DocSecurity>0</DocSecurity>
  <Lines>44</Lines>
  <Paragraphs>22</Paragraphs>
  <ScaleCrop>false</ScaleCrop>
  <Company>Sky123.Org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AutoBVT</dc:creator>
  <cp:keywords/>
  <dc:description/>
  <cp:lastModifiedBy>高悦</cp:lastModifiedBy>
  <cp:revision>1</cp:revision>
  <dcterms:created xsi:type="dcterms:W3CDTF">2019-12-06T07:21:00Z</dcterms:created>
  <dcterms:modified xsi:type="dcterms:W3CDTF">2019-12-06T07:21:00Z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